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A6" w:rsidRDefault="00EF575F" w:rsidP="00EF575F">
      <w:pPr>
        <w:rPr>
          <w:b/>
          <w:sz w:val="48"/>
          <w:szCs w:val="48"/>
          <w:lang w:val="en-GB"/>
        </w:rPr>
      </w:pPr>
      <w:r w:rsidRPr="00EF575F">
        <w:rPr>
          <w:b/>
          <w:sz w:val="48"/>
          <w:szCs w:val="48"/>
          <w:lang w:val="en-GB"/>
        </w:rPr>
        <w:t xml:space="preserve">Things </w:t>
      </w:r>
      <w:r w:rsidR="006A0AA6">
        <w:rPr>
          <w:b/>
          <w:sz w:val="48"/>
          <w:szCs w:val="48"/>
          <w:lang w:val="en-GB"/>
        </w:rPr>
        <w:t>you need to k</w:t>
      </w:r>
      <w:r w:rsidRPr="00EF575F">
        <w:rPr>
          <w:b/>
          <w:sz w:val="48"/>
          <w:szCs w:val="48"/>
          <w:lang w:val="en-GB"/>
        </w:rPr>
        <w:t>now about Inflight sampling</w:t>
      </w:r>
      <w:proofErr w:type="gramStart"/>
      <w:r w:rsidRPr="00EF575F">
        <w:rPr>
          <w:b/>
          <w:sz w:val="48"/>
          <w:szCs w:val="48"/>
          <w:lang w:val="en-GB"/>
        </w:rPr>
        <w:t>:</w:t>
      </w:r>
      <w:proofErr w:type="gramEnd"/>
      <w:r w:rsidRPr="00EF575F">
        <w:rPr>
          <w:b/>
          <w:sz w:val="48"/>
          <w:szCs w:val="48"/>
          <w:lang w:val="en-GB"/>
        </w:rPr>
        <w:br/>
      </w:r>
      <w:r>
        <w:rPr>
          <w:b/>
          <w:sz w:val="48"/>
          <w:szCs w:val="48"/>
          <w:lang w:val="en-GB"/>
        </w:rPr>
        <w:br/>
      </w:r>
      <w:r w:rsidRPr="00EF575F">
        <w:rPr>
          <w:b/>
          <w:sz w:val="28"/>
          <w:szCs w:val="28"/>
          <w:lang w:val="en-GB"/>
        </w:rPr>
        <w:t>1.</w:t>
      </w:r>
      <w:r w:rsidRPr="00EF575F">
        <w:rPr>
          <w:sz w:val="28"/>
          <w:szCs w:val="28"/>
          <w:lang w:val="en-GB"/>
        </w:rPr>
        <w:t xml:space="preserve">Minimum Quantity: </w:t>
      </w:r>
      <w:r w:rsidRPr="006A0AA6">
        <w:rPr>
          <w:b/>
          <w:sz w:val="28"/>
          <w:szCs w:val="28"/>
          <w:lang w:val="en-GB"/>
        </w:rPr>
        <w:t>5 lakhs</w:t>
      </w:r>
      <w:r w:rsidR="006A0AA6">
        <w:rPr>
          <w:b/>
          <w:sz w:val="28"/>
          <w:szCs w:val="28"/>
          <w:lang w:val="en-GB"/>
        </w:rPr>
        <w:br/>
        <w:t xml:space="preserve"> </w:t>
      </w:r>
      <w:r w:rsidR="006A0AA6">
        <w:rPr>
          <w:sz w:val="28"/>
          <w:szCs w:val="28"/>
          <w:lang w:val="en-GB"/>
        </w:rPr>
        <w:t>For Major Cities(</w:t>
      </w:r>
      <w:r w:rsidR="006A0AA6" w:rsidRPr="006A0AA6">
        <w:rPr>
          <w:sz w:val="28"/>
          <w:szCs w:val="28"/>
          <w:lang w:val="en-GB"/>
        </w:rPr>
        <w:t>Bengaluru, Delhi and Mumbai</w:t>
      </w:r>
      <w:r w:rsidR="006A0AA6">
        <w:rPr>
          <w:sz w:val="28"/>
          <w:szCs w:val="28"/>
          <w:lang w:val="en-GB"/>
        </w:rPr>
        <w:t xml:space="preserve">): </w:t>
      </w:r>
      <w:r w:rsidR="006A0AA6" w:rsidRPr="006A0AA6">
        <w:rPr>
          <w:b/>
          <w:sz w:val="28"/>
          <w:szCs w:val="28"/>
          <w:lang w:val="en-GB"/>
        </w:rPr>
        <w:t>1 Lakh</w:t>
      </w:r>
      <w:r w:rsidRPr="00EF575F">
        <w:rPr>
          <w:sz w:val="28"/>
          <w:szCs w:val="28"/>
          <w:lang w:val="en-GB"/>
        </w:rPr>
        <w:br/>
        <w:t xml:space="preserve">(Approximately </w:t>
      </w:r>
      <w:r w:rsidRPr="006A0AA6">
        <w:rPr>
          <w:b/>
          <w:sz w:val="28"/>
          <w:szCs w:val="28"/>
          <w:lang w:val="en-GB"/>
        </w:rPr>
        <w:t>55 to 60 lakhs</w:t>
      </w:r>
      <w:r w:rsidRPr="00EF575F">
        <w:rPr>
          <w:sz w:val="28"/>
          <w:szCs w:val="28"/>
          <w:lang w:val="en-GB"/>
        </w:rPr>
        <w:t xml:space="preserve"> samples will be required for </w:t>
      </w:r>
      <w:r w:rsidR="006A0AA6" w:rsidRPr="006A0AA6">
        <w:rPr>
          <w:b/>
          <w:sz w:val="28"/>
          <w:szCs w:val="28"/>
          <w:lang w:val="en-GB"/>
        </w:rPr>
        <w:t>1</w:t>
      </w:r>
      <w:r w:rsidRPr="006A0AA6">
        <w:rPr>
          <w:b/>
          <w:sz w:val="28"/>
          <w:szCs w:val="28"/>
          <w:lang w:val="en-GB"/>
        </w:rPr>
        <w:t>month</w:t>
      </w:r>
      <w:r w:rsidRPr="00EF575F">
        <w:rPr>
          <w:sz w:val="28"/>
          <w:szCs w:val="28"/>
          <w:lang w:val="en-GB"/>
        </w:rPr>
        <w:t xml:space="preserve"> sampling)</w:t>
      </w:r>
      <w:r w:rsidR="006A0AA6">
        <w:rPr>
          <w:sz w:val="28"/>
          <w:szCs w:val="28"/>
          <w:lang w:val="en-GB"/>
        </w:rPr>
        <w:t>.</w:t>
      </w:r>
    </w:p>
    <w:p w:rsidR="006A0AA6" w:rsidRDefault="00EF575F" w:rsidP="00EF575F">
      <w:pPr>
        <w:rPr>
          <w:sz w:val="28"/>
          <w:szCs w:val="28"/>
          <w:lang w:val="en-GB"/>
        </w:rPr>
      </w:pPr>
      <w:r w:rsidRPr="00EF575F">
        <w:rPr>
          <w:b/>
          <w:sz w:val="28"/>
          <w:szCs w:val="28"/>
          <w:lang w:val="en-GB"/>
        </w:rPr>
        <w:t>2.</w:t>
      </w:r>
      <w:r>
        <w:rPr>
          <w:sz w:val="28"/>
          <w:szCs w:val="28"/>
          <w:lang w:val="en-GB"/>
        </w:rPr>
        <w:t xml:space="preserve"> Before Advertising an </w:t>
      </w:r>
      <w:r w:rsidRPr="00EF575F">
        <w:rPr>
          <w:sz w:val="28"/>
          <w:szCs w:val="28"/>
          <w:lang w:val="en-GB"/>
        </w:rPr>
        <w:t>actual sample</w:t>
      </w:r>
      <w:r>
        <w:rPr>
          <w:sz w:val="28"/>
          <w:szCs w:val="28"/>
          <w:lang w:val="en-GB"/>
        </w:rPr>
        <w:t xml:space="preserve"> of creative is send to the airline </w:t>
      </w:r>
      <w:r w:rsidRPr="00EF575F">
        <w:rPr>
          <w:sz w:val="28"/>
          <w:szCs w:val="28"/>
          <w:lang w:val="en-GB"/>
        </w:rPr>
        <w:t>team to go through several procedures</w:t>
      </w:r>
      <w:r>
        <w:rPr>
          <w:sz w:val="28"/>
          <w:szCs w:val="28"/>
          <w:lang w:val="en-GB"/>
        </w:rPr>
        <w:t>, you can only advertise after approval is given from airline authority</w:t>
      </w:r>
      <w:proofErr w:type="gramStart"/>
      <w:r>
        <w:rPr>
          <w:sz w:val="28"/>
          <w:szCs w:val="28"/>
          <w:lang w:val="en-GB"/>
        </w:rPr>
        <w:t>.</w:t>
      </w:r>
      <w:r w:rsidR="006A0AA6">
        <w:rPr>
          <w:sz w:val="28"/>
          <w:szCs w:val="28"/>
          <w:lang w:val="en-GB"/>
        </w:rPr>
        <w:t>(</w:t>
      </w:r>
      <w:proofErr w:type="gramEnd"/>
      <w:r w:rsidR="006A0AA6" w:rsidRPr="006A0AA6">
        <w:rPr>
          <w:b/>
          <w:sz w:val="28"/>
          <w:szCs w:val="28"/>
          <w:lang w:val="en-GB"/>
        </w:rPr>
        <w:t>Time taken from authority 4-5 Days</w:t>
      </w:r>
      <w:r w:rsidR="006A0AA6">
        <w:rPr>
          <w:sz w:val="28"/>
          <w:szCs w:val="28"/>
          <w:lang w:val="en-GB"/>
        </w:rPr>
        <w:t>).</w:t>
      </w:r>
    </w:p>
    <w:p w:rsidR="006A0AA6" w:rsidRDefault="006A0AA6" w:rsidP="00EF575F">
      <w:pPr>
        <w:rPr>
          <w:sz w:val="28"/>
          <w:szCs w:val="28"/>
          <w:lang w:val="en-GB"/>
        </w:rPr>
      </w:pPr>
      <w:r w:rsidRPr="006A0AA6">
        <w:rPr>
          <w:b/>
          <w:sz w:val="28"/>
          <w:szCs w:val="28"/>
          <w:lang w:val="en-GB"/>
        </w:rPr>
        <w:t>4.</w:t>
      </w:r>
      <w:r>
        <w:rPr>
          <w:sz w:val="28"/>
          <w:szCs w:val="28"/>
          <w:lang w:val="en-GB"/>
        </w:rPr>
        <w:t xml:space="preserve"> </w:t>
      </w:r>
      <w:r w:rsidRPr="006A0AA6">
        <w:rPr>
          <w:sz w:val="28"/>
          <w:szCs w:val="28"/>
          <w:lang w:val="en-GB"/>
        </w:rPr>
        <w:t xml:space="preserve">After all the approvals it will take </w:t>
      </w:r>
      <w:r w:rsidRPr="006A0AA6">
        <w:rPr>
          <w:b/>
          <w:sz w:val="28"/>
          <w:szCs w:val="28"/>
          <w:lang w:val="en-GB"/>
        </w:rPr>
        <w:t xml:space="preserve">15 days </w:t>
      </w:r>
      <w:r w:rsidRPr="006A0AA6">
        <w:rPr>
          <w:sz w:val="28"/>
          <w:szCs w:val="28"/>
          <w:lang w:val="en-GB"/>
        </w:rPr>
        <w:t>to execute the campaign</w:t>
      </w:r>
      <w:r>
        <w:rPr>
          <w:sz w:val="28"/>
          <w:szCs w:val="28"/>
          <w:lang w:val="en-GB"/>
        </w:rPr>
        <w:t xml:space="preserve">, </w:t>
      </w:r>
      <w:r>
        <w:rPr>
          <w:b/>
          <w:sz w:val="28"/>
          <w:szCs w:val="28"/>
          <w:lang w:val="en-GB"/>
        </w:rPr>
        <w:t>A</w:t>
      </w:r>
      <w:r w:rsidRPr="006A0AA6">
        <w:rPr>
          <w:b/>
          <w:sz w:val="28"/>
          <w:szCs w:val="28"/>
          <w:lang w:val="en-GB"/>
        </w:rPr>
        <w:t>ddresses</w:t>
      </w:r>
      <w:r w:rsidRPr="006A0AA6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 xml:space="preserve">of </w:t>
      </w:r>
      <w:r w:rsidRPr="006A0AA6">
        <w:rPr>
          <w:b/>
          <w:sz w:val="28"/>
          <w:szCs w:val="28"/>
          <w:lang w:val="en-GB"/>
        </w:rPr>
        <w:t xml:space="preserve">logistic/catering hubs </w:t>
      </w:r>
      <w:r w:rsidRPr="006A0AA6">
        <w:rPr>
          <w:sz w:val="28"/>
          <w:szCs w:val="28"/>
          <w:lang w:val="en-GB"/>
        </w:rPr>
        <w:t>in different parts of the country will be shared by the airline where the samples to be reached.</w:t>
      </w:r>
      <w:r>
        <w:rPr>
          <w:sz w:val="28"/>
          <w:szCs w:val="28"/>
          <w:lang w:val="en-GB"/>
        </w:rPr>
        <w:t xml:space="preserve"> </w:t>
      </w:r>
    </w:p>
    <w:p w:rsidR="00AE4F30" w:rsidRDefault="00EF575F" w:rsidP="00EF575F">
      <w:pPr>
        <w:rPr>
          <w:sz w:val="28"/>
          <w:szCs w:val="28"/>
          <w:lang w:val="en-GB"/>
        </w:rPr>
      </w:pPr>
      <w:r w:rsidRPr="00EF575F">
        <w:rPr>
          <w:b/>
          <w:sz w:val="28"/>
          <w:szCs w:val="28"/>
          <w:lang w:val="en-GB"/>
        </w:rPr>
        <w:t>3.</w:t>
      </w:r>
      <w:r w:rsidR="006A0AA6">
        <w:rPr>
          <w:b/>
          <w:sz w:val="28"/>
          <w:szCs w:val="28"/>
          <w:lang w:val="en-GB"/>
        </w:rPr>
        <w:t xml:space="preserve"> </w:t>
      </w:r>
      <w:r w:rsidR="006A0AA6">
        <w:rPr>
          <w:sz w:val="28"/>
          <w:szCs w:val="28"/>
          <w:lang w:val="en-GB"/>
        </w:rPr>
        <w:t xml:space="preserve">Sampling can be done </w:t>
      </w:r>
      <w:r w:rsidR="006A0AA6" w:rsidRPr="00BA29F9">
        <w:rPr>
          <w:b/>
          <w:sz w:val="28"/>
          <w:szCs w:val="28"/>
          <w:lang w:val="en-GB"/>
        </w:rPr>
        <w:t>PAN India</w:t>
      </w:r>
      <w:r w:rsidR="006A0AA6">
        <w:rPr>
          <w:sz w:val="28"/>
          <w:szCs w:val="28"/>
          <w:lang w:val="en-GB"/>
        </w:rPr>
        <w:t xml:space="preserve"> or </w:t>
      </w:r>
      <w:r w:rsidR="006A0AA6" w:rsidRPr="00BA29F9">
        <w:rPr>
          <w:b/>
          <w:sz w:val="28"/>
          <w:szCs w:val="28"/>
          <w:lang w:val="en-GB"/>
        </w:rPr>
        <w:t>Major Metro City Flights</w:t>
      </w:r>
      <w:r w:rsidR="006A0AA6">
        <w:rPr>
          <w:sz w:val="28"/>
          <w:szCs w:val="28"/>
          <w:lang w:val="en-GB"/>
        </w:rPr>
        <w:t>.</w:t>
      </w:r>
    </w:p>
    <w:p w:rsidR="006A0AA6" w:rsidRPr="006A0AA6" w:rsidRDefault="00BA29F9" w:rsidP="00EF575F">
      <w:pPr>
        <w:rPr>
          <w:sz w:val="28"/>
          <w:szCs w:val="28"/>
          <w:lang w:val="en-GB"/>
        </w:rPr>
      </w:pPr>
      <w:r w:rsidRPr="00BA29F9">
        <w:rPr>
          <w:b/>
          <w:sz w:val="28"/>
          <w:szCs w:val="28"/>
          <w:lang w:val="en-GB"/>
        </w:rPr>
        <w:t>4</w:t>
      </w:r>
      <w:r>
        <w:rPr>
          <w:sz w:val="28"/>
          <w:szCs w:val="28"/>
          <w:lang w:val="en-GB"/>
        </w:rPr>
        <w:t xml:space="preserve">. </w:t>
      </w:r>
      <w:r w:rsidRPr="00BA29F9">
        <w:rPr>
          <w:b/>
          <w:sz w:val="28"/>
          <w:szCs w:val="28"/>
          <w:lang w:val="en-GB"/>
        </w:rPr>
        <w:t>FSSAI certificate</w:t>
      </w:r>
      <w:r>
        <w:rPr>
          <w:sz w:val="28"/>
          <w:szCs w:val="28"/>
          <w:lang w:val="en-GB"/>
        </w:rPr>
        <w:t xml:space="preserve"> is </w:t>
      </w:r>
      <w:r w:rsidRPr="00BA29F9">
        <w:rPr>
          <w:sz w:val="28"/>
          <w:szCs w:val="28"/>
          <w:lang w:val="en-GB"/>
        </w:rPr>
        <w:t>mandatory</w:t>
      </w:r>
      <w:r>
        <w:rPr>
          <w:sz w:val="28"/>
          <w:szCs w:val="28"/>
          <w:lang w:val="en-GB"/>
        </w:rPr>
        <w:t xml:space="preserve"> for food product advertising.</w:t>
      </w:r>
      <w:bookmarkStart w:id="0" w:name="_GoBack"/>
      <w:bookmarkEnd w:id="0"/>
    </w:p>
    <w:sectPr w:rsidR="006A0AA6" w:rsidRPr="006A0A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C09D3"/>
    <w:multiLevelType w:val="hybridMultilevel"/>
    <w:tmpl w:val="422885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50747"/>
    <w:multiLevelType w:val="hybridMultilevel"/>
    <w:tmpl w:val="BA6C68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F1F8E"/>
    <w:multiLevelType w:val="hybridMultilevel"/>
    <w:tmpl w:val="84726C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A5672"/>
    <w:multiLevelType w:val="hybridMultilevel"/>
    <w:tmpl w:val="2E503F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5F"/>
    <w:rsid w:val="005A4857"/>
    <w:rsid w:val="006A0AA6"/>
    <w:rsid w:val="008E6F63"/>
    <w:rsid w:val="00BA29F9"/>
    <w:rsid w:val="00E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7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Nilofar</dc:creator>
  <cp:lastModifiedBy>Nilofar</cp:lastModifiedBy>
  <cp:revision>1</cp:revision>
  <dcterms:created xsi:type="dcterms:W3CDTF">2022-10-07T13:00:00Z</dcterms:created>
  <dcterms:modified xsi:type="dcterms:W3CDTF">2022-10-07T13:24:00Z</dcterms:modified>
</cp:coreProperties>
</file>